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DD" w:rsidRPr="002A05A9" w:rsidRDefault="00E502DD" w:rsidP="0093632C">
      <w:pPr>
        <w:spacing w:line="500" w:lineRule="exact"/>
        <w:ind w:firstLineChars="0" w:firstLine="0"/>
        <w:rPr>
          <w:rFonts w:ascii="黑体" w:eastAsia="黑体" w:hAnsi="黑体"/>
          <w:sz w:val="32"/>
          <w:szCs w:val="32"/>
        </w:rPr>
      </w:pPr>
      <w:r w:rsidRPr="002A05A9">
        <w:rPr>
          <w:rFonts w:ascii="黑体" w:eastAsia="黑体" w:hAnsi="黑体"/>
          <w:sz w:val="32"/>
          <w:szCs w:val="32"/>
        </w:rPr>
        <w:t>附件</w:t>
      </w:r>
      <w:r w:rsidR="004931CF" w:rsidRPr="002A05A9">
        <w:rPr>
          <w:rFonts w:ascii="黑体" w:eastAsia="黑体" w:hAnsi="黑体" w:hint="eastAsia"/>
          <w:sz w:val="32"/>
          <w:szCs w:val="32"/>
        </w:rPr>
        <w:t>2</w:t>
      </w:r>
    </w:p>
    <w:p w:rsidR="00CF683D" w:rsidRPr="002A05A9" w:rsidRDefault="00CF683D" w:rsidP="0093632C">
      <w:pPr>
        <w:spacing w:line="500" w:lineRule="exact"/>
        <w:ind w:firstLineChars="0" w:firstLine="0"/>
        <w:rPr>
          <w:rFonts w:ascii="黑体" w:eastAsia="黑体" w:hAnsi="黑体"/>
          <w:sz w:val="32"/>
          <w:szCs w:val="32"/>
        </w:rPr>
      </w:pPr>
    </w:p>
    <w:p w:rsidR="0093632C" w:rsidRDefault="00E502DD" w:rsidP="0093632C">
      <w:pPr>
        <w:spacing w:beforeLines="50" w:afterLines="50" w:line="500" w:lineRule="exact"/>
        <w:ind w:firstLineChars="0" w:firstLine="0"/>
        <w:jc w:val="center"/>
        <w:rPr>
          <w:rFonts w:eastAsia="方正小标宋简体" w:cs="Arial" w:hint="eastAsia"/>
          <w:sz w:val="44"/>
          <w:szCs w:val="44"/>
        </w:rPr>
      </w:pPr>
      <w:r w:rsidRPr="002A05A9">
        <w:rPr>
          <w:rFonts w:eastAsia="方正小标宋简体" w:cs="Arial" w:hint="eastAsia"/>
          <w:sz w:val="44"/>
          <w:szCs w:val="44"/>
        </w:rPr>
        <w:t>中级注册安全工程师职业资格</w:t>
      </w:r>
    </w:p>
    <w:p w:rsidR="00E502DD" w:rsidRPr="002A05A9" w:rsidRDefault="00E502DD" w:rsidP="0093632C">
      <w:pPr>
        <w:spacing w:beforeLines="50" w:afterLines="50" w:line="500" w:lineRule="exact"/>
        <w:ind w:firstLineChars="0" w:firstLine="0"/>
        <w:jc w:val="center"/>
        <w:rPr>
          <w:rFonts w:eastAsia="方正小标宋简体"/>
          <w:sz w:val="44"/>
          <w:szCs w:val="44"/>
        </w:rPr>
      </w:pPr>
      <w:r w:rsidRPr="002A05A9">
        <w:rPr>
          <w:rFonts w:eastAsia="方正小标宋简体" w:cs="Arial" w:hint="eastAsia"/>
          <w:sz w:val="44"/>
          <w:szCs w:val="44"/>
        </w:rPr>
        <w:t>考试</w:t>
      </w:r>
      <w:r w:rsidRPr="002A05A9">
        <w:rPr>
          <w:rFonts w:eastAsia="方正小标宋简体" w:hint="eastAsia"/>
          <w:sz w:val="44"/>
          <w:szCs w:val="44"/>
        </w:rPr>
        <w:t>代码及名称表</w:t>
      </w:r>
    </w:p>
    <w:p w:rsidR="00CF683D" w:rsidRPr="002A05A9" w:rsidRDefault="00CF683D" w:rsidP="0093632C">
      <w:pPr>
        <w:spacing w:beforeLines="50" w:afterLines="50" w:line="500" w:lineRule="exact"/>
        <w:ind w:firstLineChars="0" w:firstLine="0"/>
        <w:jc w:val="center"/>
        <w:rPr>
          <w:rFonts w:eastAsia="方正小标宋简体"/>
          <w:sz w:val="32"/>
          <w:szCs w:val="32"/>
        </w:rPr>
      </w:pPr>
    </w:p>
    <w:tbl>
      <w:tblPr>
        <w:tblW w:w="9516" w:type="dxa"/>
        <w:jc w:val="center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6"/>
        <w:gridCol w:w="1156"/>
        <w:gridCol w:w="2064"/>
        <w:gridCol w:w="4710"/>
      </w:tblGrid>
      <w:tr w:rsidR="00E502DD" w:rsidRPr="00AD58CE" w:rsidTr="00B61CCF">
        <w:trPr>
          <w:trHeight w:val="285"/>
          <w:jc w:val="center"/>
        </w:trPr>
        <w:tc>
          <w:tcPr>
            <w:tcW w:w="1586" w:type="dxa"/>
            <w:shd w:val="clear" w:color="auto" w:fill="auto"/>
            <w:vAlign w:val="center"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center"/>
              <w:rPr>
                <w:rFonts w:eastAsia="黑体" w:cs="宋体"/>
                <w:color w:val="000000"/>
                <w:kern w:val="0"/>
                <w:sz w:val="32"/>
                <w:szCs w:val="32"/>
              </w:rPr>
            </w:pPr>
            <w:r w:rsidRPr="00CF683D">
              <w:rPr>
                <w:rFonts w:eastAsia="黑体" w:cs="宋体" w:hint="eastAsia"/>
                <w:color w:val="000000"/>
                <w:kern w:val="0"/>
                <w:sz w:val="32"/>
                <w:szCs w:val="32"/>
              </w:rPr>
              <w:t>考试名称</w:t>
            </w:r>
          </w:p>
        </w:tc>
        <w:tc>
          <w:tcPr>
            <w:tcW w:w="1156" w:type="dxa"/>
            <w:vAlign w:val="center"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center"/>
              <w:rPr>
                <w:rFonts w:eastAsia="黑体" w:cs="宋体"/>
                <w:color w:val="000000"/>
                <w:kern w:val="0"/>
                <w:sz w:val="32"/>
                <w:szCs w:val="32"/>
              </w:rPr>
            </w:pPr>
            <w:r w:rsidRPr="00CF683D">
              <w:rPr>
                <w:rFonts w:eastAsia="黑体" w:cs="宋体" w:hint="eastAsia"/>
                <w:color w:val="000000"/>
                <w:kern w:val="0"/>
                <w:sz w:val="32"/>
                <w:szCs w:val="32"/>
              </w:rPr>
              <w:t>级别</w:t>
            </w:r>
          </w:p>
        </w:tc>
        <w:tc>
          <w:tcPr>
            <w:tcW w:w="2064" w:type="dxa"/>
            <w:vAlign w:val="center"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center"/>
              <w:rPr>
                <w:rFonts w:eastAsia="黑体" w:cs="宋体"/>
                <w:color w:val="000000"/>
                <w:kern w:val="0"/>
                <w:sz w:val="32"/>
                <w:szCs w:val="32"/>
              </w:rPr>
            </w:pPr>
            <w:r w:rsidRPr="00CF683D">
              <w:rPr>
                <w:rFonts w:eastAsia="黑体" w:cs="宋体" w:hint="eastAsia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4710" w:type="dxa"/>
            <w:vAlign w:val="center"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center"/>
              <w:rPr>
                <w:rFonts w:eastAsia="黑体" w:cs="宋体"/>
                <w:color w:val="000000"/>
                <w:kern w:val="0"/>
                <w:sz w:val="32"/>
                <w:szCs w:val="32"/>
              </w:rPr>
            </w:pPr>
            <w:r w:rsidRPr="00CF683D">
              <w:rPr>
                <w:rFonts w:eastAsia="黑体" w:cs="宋体" w:hint="eastAsia"/>
                <w:color w:val="000000"/>
                <w:kern w:val="0"/>
                <w:sz w:val="32"/>
                <w:szCs w:val="32"/>
              </w:rPr>
              <w:t>科目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 w:val="restart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center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046.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中级</w:t>
            </w:r>
          </w:p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center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注册安全工程师</w:t>
            </w:r>
          </w:p>
        </w:tc>
        <w:tc>
          <w:tcPr>
            <w:tcW w:w="1156" w:type="dxa"/>
            <w:vMerge w:val="restart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04.</w:t>
            </w:r>
          </w:p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考</w:t>
            </w:r>
          </w:p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全</w:t>
            </w:r>
          </w:p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科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01</w:t>
            </w: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煤矿安全</w:t>
            </w: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1.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安全生产法律法规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2.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安全生产管理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3.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安全生产技术基础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4.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安全生产专业实务（煤矿安全）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restart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02</w:t>
            </w: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金属非金属矿山安全</w:t>
            </w: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1.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安全生产法律法规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2.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安全生产管理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3.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安全生产技术基础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4.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安全生产专业实务（金属非金属矿山安全）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restart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03</w:t>
            </w: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化工安全</w:t>
            </w: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1.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安全生产法律法规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2.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安全生产管理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3.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安全生产技术基础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4.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安全生产专业实务（化工安全）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restart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04</w:t>
            </w: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金属冶炼安全</w:t>
            </w: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1.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安全生产法律法规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2.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安全生产管理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3.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安全生产技术基础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/>
            <w:tcBorders>
              <w:bottom w:val="nil"/>
            </w:tcBorders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4.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安全生产专业实务（金属冶炼安全）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05</w:t>
            </w: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建筑施工安全</w:t>
            </w: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1.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安全生产法律法规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2.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安全生产管理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3.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安全生产技术基础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4.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安全生产专业实务（建筑施工安全）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restart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06</w:t>
            </w: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道路运输安全</w:t>
            </w: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1.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安全生产法律法规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2.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安全生产管理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3.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安全生产技术基础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4.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安全生产专业实务（道路运输安全）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restart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07</w:t>
            </w: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其他安全</w:t>
            </w: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1.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安全生产法律法规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2.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安全生产管理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3.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安全生产技术基础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4.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安全生产专业实务（其他安全）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restart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03.</w:t>
            </w:r>
          </w:p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免</w:t>
            </w:r>
          </w:p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一</w:t>
            </w:r>
          </w:p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科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01</w:t>
            </w: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煤矿安全</w:t>
            </w: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1.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安全生产法律法规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2.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安全生产管理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4.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安全生产专业实务（煤矿安全）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restart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02</w:t>
            </w: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金属非金属矿山安全</w:t>
            </w: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1.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安全生产法律法规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2.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安全生产管理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4.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安全生产专业实务（金属非金属矿山安全）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restart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03</w:t>
            </w: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化工安全</w:t>
            </w: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1.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安全生产法律法规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2.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安全生产管理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4.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安全生产专业实务（化工安全）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restart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04</w:t>
            </w: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金属冶炼</w:t>
            </w: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lastRenderedPageBreak/>
              <w:t>安全</w:t>
            </w: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lastRenderedPageBreak/>
              <w:t>1.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安全生产法律法规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2.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安全生产管理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4.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安全生产专业实务（金属冶炼安全）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restart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05</w:t>
            </w: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建筑施工安全</w:t>
            </w: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1.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安全生产法律法规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2.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安全生产管理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4.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安全生产专业实务（建筑施工安全）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restart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06</w:t>
            </w: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道路运输安全</w:t>
            </w: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1.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安全生产法律法规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2.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安全生产管理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4.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安全生产专业实务（道路运输安全）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restart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07</w:t>
            </w: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其他安全</w:t>
            </w: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1.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安全生产法律法规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2.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安全生产管理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4.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安全生产专业实务（其他安全）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restart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02.</w:t>
            </w:r>
          </w:p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免</w:t>
            </w:r>
          </w:p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二</w:t>
            </w:r>
          </w:p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科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01</w:t>
            </w: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煤矿安全</w:t>
            </w: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1.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安全生产法律法规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4.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安全生产专业实务（煤矿安全）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restart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02</w:t>
            </w: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金属非金属矿山安全</w:t>
            </w: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1.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安全生产法律法规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4.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安全生产专业实务（金属非金属矿山安全）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restart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03</w:t>
            </w: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化工安全</w:t>
            </w: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1.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安全生产法律法规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4.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安全生产专业实务（化工安全）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restart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04</w:t>
            </w: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金属冶炼安全</w:t>
            </w: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1.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安全生产法律法规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4.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安全生产专业实务（金属冶炼安全）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restart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05</w:t>
            </w: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建筑施工安全</w:t>
            </w: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1.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安全生产法律法规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4.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安全生产专业实务（建筑施工安全）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restart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06</w:t>
            </w: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道路运输安全</w:t>
            </w: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1.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安全生产法律法规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4.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安全生产专业实务（道路运输安全）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 w:val="restart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07</w:t>
            </w: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其他安全</w:t>
            </w: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1.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安全生产法律法规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4.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安全生产专业实务（其他安全）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 w:val="restart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01.</w:t>
            </w:r>
          </w:p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增</w:t>
            </w:r>
          </w:p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报</w:t>
            </w:r>
          </w:p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专</w:t>
            </w:r>
          </w:p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业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01</w:t>
            </w: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煤矿安全</w:t>
            </w: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4.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安全生产专业实务（煤矿安全）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02</w:t>
            </w: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金属非金属矿山安全</w:t>
            </w: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4.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安全生产专业实务（金属非金属矿山安全）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03</w:t>
            </w: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化工安全</w:t>
            </w: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4.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安全生产专业实务（化工安全）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04</w:t>
            </w: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金属冶炼安全</w:t>
            </w: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4.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安全生产专业实务（金属冶炼安全）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05</w:t>
            </w: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建筑施工安全</w:t>
            </w: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4.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安全生产专业实务（建筑施工安全）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06</w:t>
            </w: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道路运输安全</w:t>
            </w: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4.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安全生产专业实务（道路运输安全）</w:t>
            </w:r>
          </w:p>
        </w:tc>
      </w:tr>
      <w:tr w:rsidR="00E502DD" w:rsidRPr="00CF683D" w:rsidTr="00B61CCF">
        <w:trPr>
          <w:trHeight w:val="315"/>
          <w:jc w:val="center"/>
        </w:trPr>
        <w:tc>
          <w:tcPr>
            <w:tcW w:w="158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="640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07</w:t>
            </w:r>
            <w:r w:rsidRPr="00CF683D">
              <w:rPr>
                <w:rFonts w:eastAsia="仿宋" w:cs="宋体" w:hint="eastAsia"/>
                <w:color w:val="000000"/>
                <w:kern w:val="0"/>
                <w:sz w:val="32"/>
                <w:szCs w:val="32"/>
              </w:rPr>
              <w:t>其他安全</w:t>
            </w: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E502DD" w:rsidRPr="00CF683D" w:rsidRDefault="00E502DD" w:rsidP="00CF683D">
            <w:pPr>
              <w:widowControl/>
              <w:topLinePunct/>
              <w:spacing w:line="520" w:lineRule="exact"/>
              <w:ind w:firstLineChars="0" w:firstLine="0"/>
              <w:jc w:val="both"/>
              <w:rPr>
                <w:rFonts w:eastAsia="仿宋" w:cs="宋体"/>
                <w:color w:val="000000"/>
                <w:spacing w:val="-20"/>
                <w:kern w:val="0"/>
                <w:sz w:val="32"/>
                <w:szCs w:val="32"/>
              </w:rPr>
            </w:pP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4.</w:t>
            </w:r>
            <w:r w:rsidRPr="00CF683D">
              <w:rPr>
                <w:rFonts w:eastAsia="仿宋" w:cs="宋体" w:hint="eastAsia"/>
                <w:color w:val="000000"/>
                <w:spacing w:val="-20"/>
                <w:kern w:val="0"/>
                <w:sz w:val="32"/>
                <w:szCs w:val="32"/>
              </w:rPr>
              <w:t>安全生产专业实务（其他安全）</w:t>
            </w:r>
          </w:p>
        </w:tc>
      </w:tr>
    </w:tbl>
    <w:p w:rsidR="000A7332" w:rsidRPr="00CF683D" w:rsidRDefault="000A7332" w:rsidP="0013138A">
      <w:pPr>
        <w:ind w:firstLine="640"/>
        <w:rPr>
          <w:sz w:val="32"/>
          <w:szCs w:val="32"/>
        </w:rPr>
      </w:pPr>
    </w:p>
    <w:sectPr w:rsidR="000A7332" w:rsidRPr="00CF683D" w:rsidSect="00B94E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531" w:bottom="1985" w:left="1531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FCF" w:rsidRDefault="003C6FCF" w:rsidP="00E502DD">
      <w:pPr>
        <w:spacing w:line="240" w:lineRule="auto"/>
        <w:ind w:firstLine="560"/>
      </w:pPr>
      <w:r>
        <w:separator/>
      </w:r>
    </w:p>
  </w:endnote>
  <w:endnote w:type="continuationSeparator" w:id="1">
    <w:p w:rsidR="003C6FCF" w:rsidRDefault="003C6FCF" w:rsidP="00E502DD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089" w:rsidRDefault="001A30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089" w:rsidRDefault="001A308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089" w:rsidRDefault="001A30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FCF" w:rsidRDefault="003C6FCF" w:rsidP="00E502DD">
      <w:pPr>
        <w:spacing w:line="240" w:lineRule="auto"/>
        <w:ind w:firstLine="560"/>
      </w:pPr>
      <w:r>
        <w:separator/>
      </w:r>
    </w:p>
  </w:footnote>
  <w:footnote w:type="continuationSeparator" w:id="1">
    <w:p w:rsidR="003C6FCF" w:rsidRDefault="003C6FCF" w:rsidP="00E502DD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089" w:rsidRDefault="001A308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089" w:rsidRDefault="001A3089" w:rsidP="0013138A">
    <w:pPr>
      <w:ind w:firstLine="5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089" w:rsidRDefault="001A308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2DD"/>
    <w:rsid w:val="000A7332"/>
    <w:rsid w:val="0013138A"/>
    <w:rsid w:val="001A3089"/>
    <w:rsid w:val="002A05A9"/>
    <w:rsid w:val="003C6FCF"/>
    <w:rsid w:val="00404F30"/>
    <w:rsid w:val="004931CF"/>
    <w:rsid w:val="006C642F"/>
    <w:rsid w:val="007476D7"/>
    <w:rsid w:val="0093632C"/>
    <w:rsid w:val="00B61CCF"/>
    <w:rsid w:val="00B94EB3"/>
    <w:rsid w:val="00C05402"/>
    <w:rsid w:val="00CF683D"/>
    <w:rsid w:val="00E502DD"/>
    <w:rsid w:val="00F432D5"/>
    <w:rsid w:val="00FA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DD"/>
    <w:pPr>
      <w:widowControl w:val="0"/>
      <w:spacing w:line="600" w:lineRule="exact"/>
      <w:ind w:firstLineChars="200" w:firstLine="200"/>
    </w:pPr>
    <w:rPr>
      <w:rFonts w:ascii="Times New Roman" w:eastAsia="仿宋_GB2312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0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02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02DD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02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230</Words>
  <Characters>1313</Characters>
  <Application>Microsoft Office Word</Application>
  <DocSecurity>0</DocSecurity>
  <Lines>10</Lines>
  <Paragraphs>3</Paragraphs>
  <ScaleCrop>false</ScaleCrop>
  <Company>Microsoft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2023-08-11T03:53:00Z</cp:lastPrinted>
  <dcterms:created xsi:type="dcterms:W3CDTF">2023-08-07T09:34:00Z</dcterms:created>
  <dcterms:modified xsi:type="dcterms:W3CDTF">2023-08-11T04:02:00Z</dcterms:modified>
</cp:coreProperties>
</file>